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20EA54A7" w:rsidR="0060334E" w:rsidRPr="0060334E" w:rsidRDefault="00566066" w:rsidP="0060334E">
      <w:pPr>
        <w:spacing w:after="0" w:line="240" w:lineRule="auto"/>
        <w:jc w:val="center"/>
        <w:rPr>
          <w:b/>
        </w:rPr>
      </w:pPr>
      <w:r>
        <w:rPr>
          <w:b/>
        </w:rPr>
        <w:t>ACADEMIA DE BOMBEIRO MILITAR</w:t>
      </w:r>
    </w:p>
    <w:p w14:paraId="2F5BFBE1" w14:textId="5F67FCFE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 xml:space="preserve">CURSO DE </w:t>
      </w:r>
      <w:r w:rsidR="00566066">
        <w:rPr>
          <w:b/>
        </w:rPr>
        <w:t xml:space="preserve">FORMAÇÃO </w:t>
      </w:r>
      <w:r w:rsidR="006A5666">
        <w:rPr>
          <w:b/>
        </w:rPr>
        <w:t>DE</w:t>
      </w:r>
      <w:r w:rsidRPr="0060334E">
        <w:rPr>
          <w:b/>
        </w:rPr>
        <w:t xml:space="preserve"> 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57B96665" w:rsidR="0060334E" w:rsidRDefault="00566066" w:rsidP="00AE517C">
      <w:pPr>
        <w:spacing w:after="0" w:line="240" w:lineRule="auto"/>
        <w:jc w:val="center"/>
      </w:pPr>
      <w:r>
        <w:t>Cadete</w:t>
      </w:r>
      <w:r w:rsidR="0060334E">
        <w:t xml:space="preserve">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60EF51AE" w14:textId="77777777" w:rsidR="0060334E" w:rsidRDefault="0060334E" w:rsidP="00AE517C">
      <w:pPr>
        <w:spacing w:after="0" w:line="240" w:lineRule="auto"/>
        <w:jc w:val="center"/>
      </w:pPr>
    </w:p>
    <w:p w14:paraId="581D7985" w14:textId="77777777" w:rsidR="00AE517C" w:rsidRDefault="00AE517C" w:rsidP="00AE517C">
      <w:pPr>
        <w:spacing w:after="0" w:line="240" w:lineRule="auto"/>
        <w:jc w:val="center"/>
      </w:pPr>
    </w:p>
    <w:p w14:paraId="0C94942A" w14:textId="010EC1BC" w:rsidR="0060334E" w:rsidRDefault="00566066" w:rsidP="00AE51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E2AF6A1" wp14:editId="41445435">
            <wp:extent cx="3352800" cy="3352800"/>
            <wp:effectExtent l="0" t="0" r="0" b="0"/>
            <wp:docPr id="96301966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BB17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2B04D48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6E7ABD7B" w:rsidR="0060334E" w:rsidRDefault="00053F40" w:rsidP="00AE517C">
      <w:pPr>
        <w:spacing w:after="0" w:line="240" w:lineRule="auto"/>
        <w:jc w:val="center"/>
      </w:pPr>
      <w:r>
        <w:lastRenderedPageBreak/>
        <w:t>Cadete</w:t>
      </w:r>
      <w:r w:rsidR="0060334E">
        <w:t xml:space="preserve">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317978F5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3F2C767C" w:rsidR="00BF06C9" w:rsidRDefault="004D6160" w:rsidP="00BF06C9">
      <w:pPr>
        <w:spacing w:after="0" w:line="240" w:lineRule="auto"/>
        <w:ind w:left="3686"/>
      </w:pPr>
      <w:r>
        <w:t>Artigo</w:t>
      </w:r>
      <w:r w:rsidR="00BE2F6D">
        <w:t xml:space="preserve"> </w:t>
      </w:r>
      <w:r w:rsidR="00BF06C9">
        <w:t>apresentad</w:t>
      </w:r>
      <w:r>
        <w:t>o</w:t>
      </w:r>
      <w:r w:rsidR="00BF06C9">
        <w:t xml:space="preserve"> </w:t>
      </w:r>
      <w:r w:rsidR="00053F40">
        <w:t>à Academia de Bombeiro Militar</w:t>
      </w:r>
      <w:r w:rsidR="00BE2F6D">
        <w:t xml:space="preserve"> </w:t>
      </w:r>
      <w:r w:rsidR="00BF06C9">
        <w:t xml:space="preserve">como requisito para conclusão do </w:t>
      </w:r>
      <w:r w:rsidR="00D76B96">
        <w:t xml:space="preserve">Curso de </w:t>
      </w:r>
      <w:r w:rsidR="00053F40">
        <w:t>Formação</w:t>
      </w:r>
      <w:r w:rsidR="006A5666">
        <w:t xml:space="preserve"> de</w:t>
      </w:r>
      <w:r w:rsidR="00D76B96">
        <w:t xml:space="preserve"> Oficiais</w:t>
      </w:r>
      <w:r w:rsidR="00BF06C9"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663C2367" w14:textId="4FC35611" w:rsidR="00BE2F6D" w:rsidRDefault="0060334E" w:rsidP="006A5666">
      <w:pPr>
        <w:spacing w:after="0" w:line="240" w:lineRule="auto"/>
        <w:jc w:val="center"/>
      </w:pPr>
      <w:r>
        <w:t>202</w:t>
      </w:r>
      <w:r w:rsidR="00FD1374">
        <w:t>6</w:t>
      </w:r>
      <w:r w:rsidR="00BE2F6D">
        <w:br w:type="page"/>
      </w:r>
    </w:p>
    <w:p w14:paraId="2C270547" w14:textId="62ACF005" w:rsidR="00BE2F6D" w:rsidRDefault="00053F40" w:rsidP="00BE2F6D">
      <w:pPr>
        <w:spacing w:after="0" w:line="240" w:lineRule="auto"/>
        <w:jc w:val="center"/>
      </w:pPr>
      <w:r>
        <w:lastRenderedPageBreak/>
        <w:t>Cadete</w:t>
      </w:r>
      <w:r w:rsidR="00BE2F6D">
        <w:t xml:space="preserve"> </w:t>
      </w:r>
      <w:r w:rsidR="00BE2F6D" w:rsidRPr="00AE517C">
        <w:rPr>
          <w:b/>
        </w:rPr>
        <w:t>AUTOR</w:t>
      </w:r>
      <w:r w:rsidR="00BE2F6D">
        <w:t xml:space="preserve"> AUTOR </w:t>
      </w:r>
      <w:r w:rsidR="00BE2F6D" w:rsidRPr="00AE517C">
        <w:rPr>
          <w:b/>
        </w:rPr>
        <w:t>AUTOR</w:t>
      </w:r>
    </w:p>
    <w:p w14:paraId="2350315F" w14:textId="77777777" w:rsidR="00BE2F6D" w:rsidRDefault="00BE2F6D" w:rsidP="00AE517C">
      <w:pPr>
        <w:spacing w:after="0" w:line="240" w:lineRule="auto"/>
        <w:jc w:val="center"/>
      </w:pPr>
    </w:p>
    <w:p w14:paraId="729E704D" w14:textId="77777777" w:rsidR="00BE2F6D" w:rsidRDefault="00BE2F6D" w:rsidP="00AE517C">
      <w:pPr>
        <w:spacing w:after="0" w:line="240" w:lineRule="auto"/>
        <w:jc w:val="center"/>
      </w:pPr>
    </w:p>
    <w:p w14:paraId="1C8FF91E" w14:textId="77777777" w:rsidR="00BE2F6D" w:rsidRDefault="00BE2F6D" w:rsidP="00AE517C">
      <w:pPr>
        <w:spacing w:after="0" w:line="240" w:lineRule="auto"/>
        <w:jc w:val="center"/>
      </w:pPr>
    </w:p>
    <w:p w14:paraId="1C222ED7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9BF4D7D" w14:textId="77777777" w:rsidR="00BE2F6D" w:rsidRDefault="00BE2F6D" w:rsidP="00AE517C">
      <w:pPr>
        <w:spacing w:after="0" w:line="240" w:lineRule="auto"/>
        <w:jc w:val="center"/>
      </w:pPr>
    </w:p>
    <w:p w14:paraId="2EAEAB32" w14:textId="77777777" w:rsidR="00BE2F6D" w:rsidRDefault="00BE2F6D" w:rsidP="00AE517C">
      <w:pPr>
        <w:spacing w:after="0" w:line="240" w:lineRule="auto"/>
        <w:jc w:val="center"/>
      </w:pPr>
    </w:p>
    <w:p w14:paraId="243AF1B0" w14:textId="77777777" w:rsidR="00BE2F6D" w:rsidRDefault="00BE2F6D" w:rsidP="00AE517C">
      <w:pPr>
        <w:spacing w:after="0" w:line="240" w:lineRule="auto"/>
        <w:jc w:val="center"/>
      </w:pPr>
    </w:p>
    <w:p w14:paraId="0CE9F670" w14:textId="77777777" w:rsidR="00BE2F6D" w:rsidRDefault="00BE2F6D" w:rsidP="00AE517C">
      <w:pPr>
        <w:spacing w:after="0" w:line="240" w:lineRule="auto"/>
        <w:jc w:val="center"/>
      </w:pPr>
    </w:p>
    <w:p w14:paraId="1A0CBCCD" w14:textId="77777777" w:rsidR="00BE2F6D" w:rsidRDefault="00BE2F6D" w:rsidP="00BE2F6D">
      <w:r>
        <w:t>Aprovado em: ___/___/______</w:t>
      </w:r>
    </w:p>
    <w:p w14:paraId="58B7457B" w14:textId="77777777" w:rsidR="00CA3B77" w:rsidRDefault="00CA3B77" w:rsidP="00BE2F6D">
      <w:pPr>
        <w:jc w:val="center"/>
        <w:rPr>
          <w:bCs/>
        </w:rPr>
      </w:pPr>
    </w:p>
    <w:p w14:paraId="72CA18C7" w14:textId="77777777" w:rsidR="00CA3B77" w:rsidRDefault="00CA3B77" w:rsidP="00BE2F6D">
      <w:pPr>
        <w:jc w:val="center"/>
        <w:rPr>
          <w:bCs/>
        </w:rPr>
      </w:pPr>
    </w:p>
    <w:p w14:paraId="10AF425A" w14:textId="77777777" w:rsidR="00CA3B77" w:rsidRDefault="00CA3B77" w:rsidP="00BE2F6D">
      <w:pPr>
        <w:jc w:val="center"/>
        <w:rPr>
          <w:bCs/>
        </w:rPr>
      </w:pPr>
    </w:p>
    <w:p w14:paraId="37926544" w14:textId="6C822AF7" w:rsidR="00CA3B77" w:rsidRDefault="00CA3B77" w:rsidP="00BE2F6D">
      <w:pPr>
        <w:jc w:val="center"/>
        <w:rPr>
          <w:bCs/>
        </w:rPr>
      </w:pPr>
      <w:r w:rsidRPr="00CA3B77">
        <w:rPr>
          <w:bCs/>
        </w:rPr>
        <w:t>BANCA EXAMINADORA</w:t>
      </w:r>
    </w:p>
    <w:p w14:paraId="633111BB" w14:textId="77777777" w:rsidR="00CA3B77" w:rsidRDefault="00CA3B77" w:rsidP="00BE2F6D">
      <w:pPr>
        <w:jc w:val="center"/>
        <w:rPr>
          <w:bCs/>
        </w:rPr>
      </w:pPr>
    </w:p>
    <w:p w14:paraId="00DA3618" w14:textId="2E2F2F29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3AE5DFDC" w14:textId="19359E0C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5B06DD86" w14:textId="434D87C2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Presidente</w:t>
      </w:r>
    </w:p>
    <w:p w14:paraId="6B29A9F2" w14:textId="77777777" w:rsidR="00CA3B77" w:rsidRDefault="00CA3B77" w:rsidP="00BE2F6D">
      <w:pPr>
        <w:jc w:val="center"/>
        <w:rPr>
          <w:bCs/>
        </w:rPr>
      </w:pPr>
    </w:p>
    <w:p w14:paraId="293AFA6B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56A5B36F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2DE19DFD" w14:textId="61DD70A6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256B8787" w14:textId="77777777" w:rsidR="00CA3B77" w:rsidRDefault="00CA3B77" w:rsidP="00BE2F6D">
      <w:pPr>
        <w:jc w:val="center"/>
        <w:rPr>
          <w:bCs/>
        </w:rPr>
      </w:pPr>
    </w:p>
    <w:p w14:paraId="1A63C403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00637817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0302CB66" w14:textId="7AE0FE9B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6E3B888B" w14:textId="77777777" w:rsidR="00CA3B77" w:rsidRDefault="00CA3B77" w:rsidP="00CA3B77">
      <w:pPr>
        <w:spacing w:after="0" w:line="240" w:lineRule="auto"/>
        <w:jc w:val="center"/>
        <w:rPr>
          <w:bCs/>
        </w:rPr>
      </w:pPr>
    </w:p>
    <w:p w14:paraId="3E889FB5" w14:textId="77777777" w:rsidR="00CA3B77" w:rsidRPr="00CA3B77" w:rsidRDefault="00CA3B77" w:rsidP="00BE2F6D">
      <w:pPr>
        <w:jc w:val="center"/>
        <w:rPr>
          <w:bCs/>
        </w:rPr>
      </w:pPr>
    </w:p>
    <w:p w14:paraId="316B679B" w14:textId="7419ACD4" w:rsidR="00223B2E" w:rsidRPr="00223B2E" w:rsidRDefault="0060334E" w:rsidP="004D6160">
      <w:pPr>
        <w:spacing w:after="160" w:line="259" w:lineRule="auto"/>
        <w:jc w:val="left"/>
      </w:pPr>
      <w:r>
        <w:br w:type="page"/>
      </w:r>
    </w:p>
    <w:p w14:paraId="07371757" w14:textId="77777777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RESUMO</w:t>
      </w:r>
    </w:p>
    <w:p w14:paraId="458E2579" w14:textId="3AC9DE7C" w:rsidR="00223B2E" w:rsidRDefault="00223B2E" w:rsidP="00223B2E">
      <w:r>
        <w:tab/>
      </w:r>
      <w:r w:rsidRPr="00223B2E">
        <w:t xml:space="preserve">O resumo é constituído de uma sequência de frases breves e objetivas e não de uma simples enumeração de tópicos. Deve-se ressaltar o objetivo, o método, os resultados e as conclusões do documento. Convém utilizar os verbos na terceira pessoa. Para </w:t>
      </w:r>
      <w:r w:rsidR="004D6160">
        <w:t>os artigos</w:t>
      </w:r>
      <w:r w:rsidRPr="00223B2E">
        <w:t>, deve ter entre 10</w:t>
      </w:r>
      <w:r w:rsidR="004D6160">
        <w:t>0</w:t>
      </w:r>
      <w:r w:rsidRPr="00223B2E">
        <w:t xml:space="preserve"> e </w:t>
      </w:r>
      <w:r w:rsidR="004D6160">
        <w:t>2</w:t>
      </w:r>
      <w:r w:rsidRPr="00223B2E">
        <w:t>50 palavras. Deve vir em um único parágrafo justificado e sem recuo de primeira linha. Logo abaixo serão informadas as palavras-chave, ou seja, as palavras representativas do conteúdo do trabalho acadêmico. Serão utilizadas, no mínimo, três palavras-chave e separadas entre si por ponto e vírgula e finalizadas por ponto. Devem ser escritas com as iniciais em letras minúsculas, exceto os substantivos próprios e nomes científicos (ABNT, 2021). Deve estar de acordo com NBR 6028 (ABNT, 2021)</w:t>
      </w:r>
    </w:p>
    <w:p w14:paraId="22AEAE88" w14:textId="77777777" w:rsidR="00E11B97" w:rsidRDefault="00223B2E" w:rsidP="00E11B97">
      <w:r w:rsidRPr="00E45DE5">
        <w:rPr>
          <w:b/>
          <w:bCs/>
        </w:rPr>
        <w:t>Palavras-chave</w:t>
      </w:r>
      <w:r w:rsidRPr="00E11B97">
        <w:t xml:space="preserve">: </w:t>
      </w:r>
      <w:r w:rsidR="00E11B97" w:rsidRPr="00E11B97">
        <w:t>primeiro termo; segundo termo; terceiro termo.</w:t>
      </w:r>
    </w:p>
    <w:p w14:paraId="752D64CC" w14:textId="77777777" w:rsidR="004D6160" w:rsidRDefault="00223B2E" w:rsidP="004D5738">
      <w:pPr>
        <w:pStyle w:val="Ttuloforasumrio"/>
        <w:numPr>
          <w:ilvl w:val="0"/>
          <w:numId w:val="0"/>
        </w:numPr>
      </w:pPr>
      <w:r>
        <w:br w:type="page"/>
      </w:r>
    </w:p>
    <w:p w14:paraId="0CD78D70" w14:textId="73C3D9B5" w:rsidR="004D6160" w:rsidRPr="004D6160" w:rsidRDefault="004D6160" w:rsidP="004D5738">
      <w:pPr>
        <w:pStyle w:val="Ttuloforasumrio"/>
        <w:numPr>
          <w:ilvl w:val="0"/>
          <w:numId w:val="0"/>
        </w:numPr>
        <w:rPr>
          <w:i/>
          <w:iCs/>
        </w:rPr>
      </w:pPr>
      <w:r w:rsidRPr="004D6160">
        <w:rPr>
          <w:i/>
          <w:iCs/>
        </w:rPr>
        <w:lastRenderedPageBreak/>
        <w:t>TÍTULO EM LÍNGUA ESTRANGEIRA</w:t>
      </w:r>
    </w:p>
    <w:p w14:paraId="3A7B96E7" w14:textId="6980CA23" w:rsidR="00E11B97" w:rsidRPr="004D5738" w:rsidRDefault="00E11B97" w:rsidP="004D5738">
      <w:pPr>
        <w:pStyle w:val="Ttuloforasumrio"/>
        <w:numPr>
          <w:ilvl w:val="0"/>
          <w:numId w:val="0"/>
        </w:numPr>
        <w:rPr>
          <w:i/>
          <w:iCs/>
        </w:rPr>
      </w:pPr>
      <w:r w:rsidRPr="004D5738">
        <w:rPr>
          <w:i/>
          <w:iCs/>
        </w:rPr>
        <w:t>ABSTRACT</w:t>
      </w:r>
    </w:p>
    <w:p w14:paraId="716D788F" w14:textId="77777777" w:rsidR="00E11B97" w:rsidRPr="00E11B97" w:rsidRDefault="00E11B97" w:rsidP="00E11B97">
      <w:pPr>
        <w:rPr>
          <w:i/>
          <w:iCs/>
        </w:rPr>
      </w:pPr>
      <w:r w:rsidRPr="00E11B97">
        <w:rPr>
          <w:i/>
          <w:iCs/>
        </w:rPr>
        <w:t xml:space="preserve">Elemento obrigatório, com o mesmo conteúdo e as mesmas características de apresentação do resumo em português. Deve ser digitado em folha separada. Em inglês chama-se Abstract; em francês Resumé; em espanhol Resumen. Seguido também de palavras-chave escritas na língua estrangeira. </w:t>
      </w:r>
    </w:p>
    <w:p w14:paraId="1AF85838" w14:textId="40B0794B" w:rsidR="00E11B97" w:rsidRPr="00E11B97" w:rsidRDefault="00E11B97" w:rsidP="00E11B97">
      <w:pPr>
        <w:rPr>
          <w:i/>
          <w:iCs/>
        </w:rPr>
      </w:pPr>
      <w:r w:rsidRPr="00E11B97">
        <w:rPr>
          <w:b/>
          <w:bCs/>
          <w:i/>
          <w:iCs/>
        </w:rPr>
        <w:t>Keywords</w:t>
      </w:r>
      <w:r w:rsidRPr="00E11B97">
        <w:rPr>
          <w:i/>
          <w:iCs/>
        </w:rPr>
        <w:t>: primeiro termo; segundo termo; terceiro termo.</w:t>
      </w:r>
      <w:r w:rsidRPr="00E11B97">
        <w:rPr>
          <w:i/>
          <w:iCs/>
        </w:rPr>
        <w:br w:type="page"/>
      </w:r>
    </w:p>
    <w:p w14:paraId="0A4B14B2" w14:textId="77777777" w:rsidR="0060334E" w:rsidRDefault="0060334E" w:rsidP="0060334E">
      <w:pPr>
        <w:sectPr w:rsidR="0060334E" w:rsidSect="00436E8C">
          <w:headerReference w:type="default" r:id="rId10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5736"/>
      <w:r w:rsidRPr="0082373D">
        <w:lastRenderedPageBreak/>
        <w:t>INTRODUÇÃO</w:t>
      </w:r>
      <w:bookmarkEnd w:id="0"/>
    </w:p>
    <w:p w14:paraId="1CFB7A7F" w14:textId="7E1EDB98" w:rsidR="00FD1374" w:rsidRDefault="00471D36" w:rsidP="004D6160">
      <w:r w:rsidRPr="0060334E">
        <w:tab/>
      </w:r>
      <w:r w:rsidR="004D6160">
        <w:t>A introdução dos artigos científicos deverá apresentar a delimitação do tema, o problema de pesquisa e a justificativa. Deverão ser descritos ainda os objetivos e as hipóteses ou questões norteadoras (quando houver).</w:t>
      </w:r>
    </w:p>
    <w:p w14:paraId="10B26A45" w14:textId="77777777" w:rsidR="004D6160" w:rsidRDefault="004D6160" w:rsidP="004D6160">
      <w:r>
        <w:tab/>
        <w:t>A metodologia empregada na pesquisa pode ser descrita na introdução ou em seção própria.</w:t>
      </w:r>
      <w:bookmarkStart w:id="1" w:name="_Toc228805741"/>
    </w:p>
    <w:p w14:paraId="6197DE26" w14:textId="77777777" w:rsidR="00C54A73" w:rsidRDefault="00C54A73" w:rsidP="004D6160"/>
    <w:bookmarkEnd w:id="1"/>
    <w:p w14:paraId="058753DE" w14:textId="11029524" w:rsidR="00741BE5" w:rsidRPr="00CA25BD" w:rsidRDefault="004D6160" w:rsidP="004D6160">
      <w:pPr>
        <w:pStyle w:val="Ttulo1"/>
        <w:spacing w:before="240"/>
      </w:pPr>
      <w:r>
        <w:t>DESENVOLVIMENTO</w:t>
      </w:r>
    </w:p>
    <w:p w14:paraId="0FD5A618" w14:textId="77777777" w:rsidR="004D6160" w:rsidRDefault="00741BE5" w:rsidP="004D5738">
      <w:r>
        <w:tab/>
      </w:r>
      <w:r w:rsidR="004D6160" w:rsidRPr="004D6160">
        <w:t xml:space="preserve">O desenvolvimento é o núcleo do texto e deve ser dividido em seções para melhor organização do trabalho. Aqui é feita a exposição, explicação e demonstração da matéria. </w:t>
      </w:r>
    </w:p>
    <w:p w14:paraId="7F4E5BBC" w14:textId="77777777" w:rsidR="004D6160" w:rsidRDefault="004D6160" w:rsidP="004D5738">
      <w:r>
        <w:tab/>
      </w:r>
      <w:r w:rsidRPr="004D6160">
        <w:t>É fundamental a apresentação da literatura sobre o tema. Para Medeiros e Tomasi (2016, p. 83), o desenvolvimento “É o local adequado para informar o leitor sobre ideias, argumentos, evidências que dão apoio às conclusões”.</w:t>
      </w:r>
    </w:p>
    <w:p w14:paraId="5DC2D5CA" w14:textId="7C223CFF" w:rsidR="004D5738" w:rsidRDefault="004D6160" w:rsidP="004D5738">
      <w:r>
        <w:tab/>
      </w:r>
      <w:r w:rsidRPr="004D6160">
        <w:t xml:space="preserve">Normalmente, o desenvolvimento de um artigo científico é dividido em seções: </w:t>
      </w:r>
      <w:r w:rsidRPr="00C54A73">
        <w:rPr>
          <w:b/>
          <w:bCs/>
        </w:rPr>
        <w:t>Referencial teórico; Metodologia; Resultados e discussão</w:t>
      </w:r>
      <w:r w:rsidRPr="004D6160">
        <w:t>.</w:t>
      </w:r>
    </w:p>
    <w:p w14:paraId="60E28102" w14:textId="79877C92" w:rsidR="00DF3BEB" w:rsidRPr="0082373D" w:rsidRDefault="00DF3BEB" w:rsidP="004D5738">
      <w:pPr>
        <w:pStyle w:val="Ttulo2"/>
      </w:pPr>
      <w:bookmarkStart w:id="2" w:name="_Toc228805742"/>
      <w:r w:rsidRPr="00D12907">
        <w:t>Citações</w:t>
      </w:r>
      <w:bookmarkEnd w:id="2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 2023, p. 1).</w:t>
      </w:r>
    </w:p>
    <w:p w14:paraId="4235425A" w14:textId="2531D173" w:rsidR="00D12907" w:rsidRDefault="00D12907" w:rsidP="00D12907">
      <w:r>
        <w:tab/>
        <w:t>É obrigatório indicar as fontes de onde as informações foram extraídas.</w:t>
      </w:r>
    </w:p>
    <w:p w14:paraId="6DC6D627" w14:textId="38B0AA58" w:rsidR="00D76087" w:rsidRDefault="00D12907" w:rsidP="00380691">
      <w:r>
        <w:tab/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3" w:name="_Toc228805743"/>
      <w:r w:rsidRPr="00D12907">
        <w:t>Citações</w:t>
      </w:r>
      <w:r w:rsidRPr="005D314F">
        <w:t xml:space="preserve"> diretas</w:t>
      </w:r>
      <w:bookmarkEnd w:id="3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4" w:name="_Toc228805744"/>
      <w:r w:rsidRPr="00380691">
        <w:lastRenderedPageBreak/>
        <w:t>Citação direta de até três linhas</w:t>
      </w:r>
      <w:bookmarkEnd w:id="4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5" w:name="_Toc228805745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5"/>
    </w:p>
    <w:p w14:paraId="60C96026" w14:textId="7DD84A44" w:rsidR="00380691" w:rsidRDefault="00380691" w:rsidP="00D12907">
      <w:r>
        <w:tab/>
      </w:r>
      <w:r w:rsidR="00D12907">
        <w:t>Devem ser destacadas em parágrafo separado, com recuo de 4 cm da margem esquerda, entrelinhas simples, com letra menor que a do texto (Arial 10) e 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6" w:name="_Toc228805746"/>
      <w:r w:rsidRPr="00D12907">
        <w:t>Citações indiretas</w:t>
      </w:r>
      <w:bookmarkEnd w:id="6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 texto. Devem ser reescritas com as próprias palavras, expressando a ideia do autor ou quando se faz o resumo do texto consultado, sem alterar as ideias do autor.</w:t>
      </w:r>
    </w:p>
    <w:p w14:paraId="727B66BB" w14:textId="77777777" w:rsidR="005A3F50" w:rsidRDefault="005A3F50" w:rsidP="005A3F50">
      <w:r>
        <w:tab/>
        <w:t>São colocadas no texto, sem aspas. São identificadas pelo último sobrenome do autor e pelo ano de publicação da obra. A indicação do número da página 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7" w:name="_Toc228805747"/>
      <w:r w:rsidRPr="00380691">
        <w:lastRenderedPageBreak/>
        <w:t>Exemplo</w:t>
      </w:r>
      <w:bookmarkEnd w:id="7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8" w:name="_Toc228805748"/>
      <w:r>
        <w:t>Cita</w:t>
      </w:r>
      <w:r w:rsidR="00895A09">
        <w:t>ção de citação</w:t>
      </w:r>
      <w:bookmarkEnd w:id="8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 não se teve acesso” (ABNT, 2023, p. 1).</w:t>
      </w:r>
    </w:p>
    <w:p w14:paraId="56C4C429" w14:textId="719596AF" w:rsidR="005A3F50" w:rsidRDefault="005A3F50" w:rsidP="005A3F50">
      <w:r>
        <w:tab/>
        <w:t xml:space="preserve">É indicada pelo último sobrenome do autor da citação, ano de publicação da obra seguido da expressão </w:t>
      </w:r>
      <w:r w:rsidRPr="005A3F50">
        <w:rPr>
          <w:i/>
          <w:iCs/>
        </w:rPr>
        <w:t>apud</w:t>
      </w:r>
      <w:r>
        <w:t xml:space="preserve"> e, em seguida, o sobrenome do autor da obra consultada, ano de publicação da obra e a página (quando se tratar de citação 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9" w:name="_Toc228805749"/>
      <w:r w:rsidRPr="00D12907">
        <w:rPr>
          <w:rStyle w:val="Ttulo4Char"/>
          <w:i/>
        </w:rPr>
        <w:t>Exemplos</w:t>
      </w:r>
      <w:bookmarkEnd w:id="9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0" w:name="_Toc228805750"/>
      <w:r w:rsidRPr="00D12907">
        <w:t>Grifo</w:t>
      </w:r>
      <w:bookmarkEnd w:id="10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1" w:name="_Toc228805751"/>
      <w:r w:rsidRPr="005A3F50">
        <w:lastRenderedPageBreak/>
        <w:t>Exemplo</w:t>
      </w:r>
      <w:bookmarkEnd w:id="11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2" w:name="_Toc228805752"/>
      <w:r w:rsidRPr="00D12907">
        <w:t>Supressões</w:t>
      </w:r>
      <w:r w:rsidR="00D43B50" w:rsidRPr="00D12907">
        <w:t>, interpolações e comentários</w:t>
      </w:r>
      <w:bookmarkEnd w:id="12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0A81ADC5" w14:textId="77777777" w:rsidR="00DD5D2B" w:rsidRDefault="00DD5D2B" w:rsidP="00D12907">
      <w:pPr>
        <w:pStyle w:val="Ttulo3"/>
      </w:pPr>
      <w:bookmarkStart w:id="13" w:name="_Toc228805753"/>
      <w:r>
        <w:t>Supressões: [...]</w:t>
      </w:r>
      <w:bookmarkEnd w:id="13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4" w:name="_Toc228805754"/>
      <w:r>
        <w:t>Interpolações, acréscimos ou comentários: [ ]</w:t>
      </w:r>
      <w:bookmarkEnd w:id="14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5" w:name="_Toc228805755"/>
      <w:r w:rsidRPr="00DE3A2D">
        <w:t>Supressões: [...]</w:t>
      </w:r>
      <w:bookmarkEnd w:id="15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1B7DB608" w14:textId="77777777" w:rsidR="00C54A73" w:rsidRDefault="00C54A73" w:rsidP="0057727A"/>
    <w:p w14:paraId="7683175C" w14:textId="77777777" w:rsidR="00C54A73" w:rsidRDefault="00C54A73" w:rsidP="0057727A"/>
    <w:p w14:paraId="3B53F629" w14:textId="0BB5DF9A" w:rsidR="00E5215C" w:rsidRDefault="005A3F50" w:rsidP="00E5215C">
      <w:pPr>
        <w:pStyle w:val="Ttulo4"/>
      </w:pPr>
      <w:bookmarkStart w:id="16" w:name="_Toc228805756"/>
      <w:r w:rsidRPr="00E5215C">
        <w:lastRenderedPageBreak/>
        <w:t>Interpolações, acréscimos ou comentários: [ ]</w:t>
      </w:r>
      <w:bookmarkEnd w:id="16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17" w:name="_Toc228805757"/>
      <w:r w:rsidRPr="00D12907">
        <w:t>Siglas</w:t>
      </w:r>
      <w:bookmarkEnd w:id="17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 acompanhadas da respectiva sigla, colocada entre parênteses. Por exemplo:</w:t>
      </w:r>
    </w:p>
    <w:p w14:paraId="377FCD07" w14:textId="0B455912" w:rsidR="00E5215C" w:rsidRDefault="00E5215C" w:rsidP="00E5215C">
      <w:r>
        <w:tab/>
        <w:t>Associação Brasileira de Normas Técnicas (ABNT).</w:t>
      </w:r>
    </w:p>
    <w:p w14:paraId="682C9B31" w14:textId="7E76BF5B" w:rsidR="0057727A" w:rsidRDefault="00E5215C" w:rsidP="00E5215C">
      <w:r>
        <w:tab/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18" w:name="_Toc228805758"/>
      <w:r w:rsidRPr="00D12907">
        <w:t>Ilustrações</w:t>
      </w:r>
      <w:bookmarkEnd w:id="18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 fluxogramas, organogramas, esquemas e outros.</w:t>
      </w:r>
    </w:p>
    <w:p w14:paraId="11B633BC" w14:textId="5139F81D" w:rsidR="00E5215C" w:rsidRDefault="00E5215C" w:rsidP="00E5215C">
      <w:r>
        <w:tab/>
        <w:t>Para efeito de ordenação sistemática no trabalho acadêmico sua numeração é consecutiva e em algarismos arábicos, para cada tipo diferente. Figuram centralizadas na página.</w:t>
      </w:r>
    </w:p>
    <w:p w14:paraId="783F39AB" w14:textId="69767850" w:rsidR="00E5215C" w:rsidRDefault="00E5215C" w:rsidP="00E5215C">
      <w:r>
        <w:tab/>
        <w:t>Seus títulos devem ser breves e claros, dispensando consulta ao texto. Devem estar localizadas na parte superior da ilustração precedidas da palavra designativa (gráfico, figura, mapas etc.) e seu número de ordem (Arial 11, negrito, centralizado).</w:t>
      </w:r>
    </w:p>
    <w:p w14:paraId="7A7B3F20" w14:textId="42CE1A08" w:rsidR="00C54A73" w:rsidRDefault="00E5215C" w:rsidP="00E5215C">
      <w:r>
        <w:tab/>
        <w:t>A indicação da fonte consultada deve ser feita na parte inferior da ilustração (Arial 11, alinhado à margem esquerda da figura).</w:t>
      </w:r>
    </w:p>
    <w:p w14:paraId="77C9900D" w14:textId="77777777" w:rsidR="00C54A73" w:rsidRDefault="00C54A73">
      <w:pPr>
        <w:spacing w:after="160" w:line="259" w:lineRule="auto"/>
        <w:jc w:val="left"/>
      </w:pPr>
      <w:r>
        <w:br w:type="page"/>
      </w:r>
    </w:p>
    <w:p w14:paraId="7B187EDC" w14:textId="74233222" w:rsidR="0057727A" w:rsidRPr="00E5215C" w:rsidRDefault="0057727A" w:rsidP="00E5215C">
      <w:pPr>
        <w:pStyle w:val="Ttulo3"/>
      </w:pPr>
      <w:bookmarkStart w:id="19" w:name="_Toc228805759"/>
      <w:r w:rsidRPr="00D12907">
        <w:rPr>
          <w:rStyle w:val="Ttulo3Char"/>
          <w:b/>
          <w:i/>
        </w:rPr>
        <w:lastRenderedPageBreak/>
        <w:t>Exemplos</w:t>
      </w:r>
      <w:bookmarkEnd w:id="19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0" w:name="_Toc228805760"/>
      <w:r w:rsidRPr="00D12907">
        <w:lastRenderedPageBreak/>
        <w:t>Tabelas</w:t>
      </w:r>
      <w:bookmarkEnd w:id="20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1" w:name="_Toc228805761"/>
      <w:r w:rsidRPr="00E31540">
        <w:t>Exemplo</w:t>
      </w:r>
      <w:bookmarkEnd w:id="21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lastRenderedPageBreak/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lastRenderedPageBreak/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2" w:name="_Toc228805762"/>
      <w:r w:rsidRPr="00D12907">
        <w:t>Itálico</w:t>
      </w:r>
      <w:bookmarkEnd w:id="22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3" w:name="_Toc228805763"/>
      <w:r w:rsidRPr="003130E0">
        <w:rPr>
          <w:rStyle w:val="Ttulo3Char"/>
          <w:b/>
          <w:i/>
        </w:rPr>
        <w:t>Exemplos</w:t>
      </w:r>
      <w:bookmarkEnd w:id="23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01850E24" w14:textId="72A6A0A7" w:rsidR="00C54A73" w:rsidRDefault="00D43B50" w:rsidP="004D5738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C54A73">
        <w:t xml:space="preserve"> </w:t>
      </w:r>
    </w:p>
    <w:p w14:paraId="069C61C4" w14:textId="77777777" w:rsidR="00C54A73" w:rsidRDefault="00C54A73" w:rsidP="004D5738"/>
    <w:p w14:paraId="3913B3D1" w14:textId="77777777" w:rsidR="00C54A73" w:rsidRDefault="00C54A73" w:rsidP="004D5738"/>
    <w:p w14:paraId="530588D2" w14:textId="288AB6CE" w:rsidR="004D5738" w:rsidRDefault="004D5738" w:rsidP="004D5738">
      <w:pPr>
        <w:pStyle w:val="Ttulo1"/>
      </w:pPr>
      <w:bookmarkStart w:id="24" w:name="_Toc228805766"/>
      <w:r>
        <w:lastRenderedPageBreak/>
        <w:t>CONSIDERAÇÕES FINAIS</w:t>
      </w:r>
      <w:bookmarkEnd w:id="24"/>
    </w:p>
    <w:p w14:paraId="22160EB3" w14:textId="181726F9" w:rsidR="004D5738" w:rsidRDefault="004D5738" w:rsidP="00C54A73">
      <w:r>
        <w:tab/>
      </w:r>
      <w:r w:rsidR="00C54A73">
        <w:t>As considerações finais expõem as conclusões da pesquisa. Além disso, é necessário fazer o confronto entre o que se propôs como objetivo, hipótese e os resultados alcançados. As seções de introdução e considerações finais devem estar harmonizadas (Medeiros; Tomasi, 2016, p. 85).</w:t>
      </w:r>
      <w:r>
        <w:br w:type="page"/>
      </w:r>
    </w:p>
    <w:p w14:paraId="2F848F83" w14:textId="77777777" w:rsidR="004D5738" w:rsidRDefault="004D5738" w:rsidP="004D5738"/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25" w:name="_Toc228805767"/>
      <w:r w:rsidRPr="00DD5D2B">
        <w:t>REFERÊNCIAS</w:t>
      </w:r>
      <w:bookmarkEnd w:id="25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26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3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26"/>
      <w:r w:rsidRPr="00712E9B">
        <w:rPr>
          <w:rStyle w:val="Refdecomentrio"/>
          <w:sz w:val="24"/>
          <w:szCs w:val="24"/>
        </w:rPr>
        <w:commentReference w:id="26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27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27"/>
      <w:r w:rsidRPr="00712E9B">
        <w:rPr>
          <w:rStyle w:val="Refdecomentrio"/>
          <w:sz w:val="24"/>
          <w:szCs w:val="24"/>
        </w:rPr>
        <w:commentReference w:id="27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28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28"/>
      <w:r w:rsidRPr="00712E9B">
        <w:rPr>
          <w:rStyle w:val="Refdecomentrio"/>
          <w:sz w:val="24"/>
          <w:szCs w:val="24"/>
        </w:rPr>
        <w:commentReference w:id="28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29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7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29"/>
      <w:r w:rsidRPr="00712E9B">
        <w:rPr>
          <w:rStyle w:val="Refdecomentrio"/>
          <w:sz w:val="24"/>
          <w:szCs w:val="24"/>
        </w:rPr>
        <w:commentReference w:id="29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0"/>
      <w:r w:rsidRPr="00712E9B">
        <w:t>CORPO DE BOMBEIROS MILITAR DO DISTRITO FEDERAL</w:t>
      </w:r>
      <w:commentRangeEnd w:id="30"/>
      <w:r w:rsidRPr="00712E9B">
        <w:rPr>
          <w:rStyle w:val="Refdecomentrio"/>
          <w:sz w:val="24"/>
          <w:szCs w:val="24"/>
        </w:rPr>
        <w:commentReference w:id="30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1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1"/>
      <w:r w:rsidRPr="00712E9B">
        <w:rPr>
          <w:rStyle w:val="Refdecomentrio"/>
          <w:sz w:val="24"/>
          <w:szCs w:val="24"/>
        </w:rPr>
        <w:commentReference w:id="31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3"/>
      <w:r>
        <w:rPr>
          <w:rStyle w:val="Refdecomentrio"/>
          <w:sz w:val="24"/>
          <w:szCs w:val="24"/>
        </w:rPr>
        <w:commentReference w:id="33"/>
      </w:r>
    </w:p>
    <w:p w14:paraId="0D57160F" w14:textId="37D6819D" w:rsidR="004D5738" w:rsidRDefault="004D5738">
      <w:pPr>
        <w:spacing w:after="160" w:line="259" w:lineRule="auto"/>
        <w:jc w:val="left"/>
      </w:pPr>
      <w:r>
        <w:br w:type="page"/>
      </w:r>
    </w:p>
    <w:p w14:paraId="0C766D56" w14:textId="77777777" w:rsidR="004D5738" w:rsidRDefault="004D5738" w:rsidP="004D5738">
      <w:pPr>
        <w:pStyle w:val="Ttulo2"/>
        <w:numPr>
          <w:ilvl w:val="0"/>
          <w:numId w:val="0"/>
        </w:numPr>
        <w:ind w:left="360"/>
        <w:jc w:val="center"/>
      </w:pPr>
      <w:bookmarkStart w:id="34" w:name="_Toc228805768"/>
      <w:r w:rsidRPr="004D5738">
        <w:lastRenderedPageBreak/>
        <w:t>APÊNDICE A - FORMULÁRIO DE PESQUISA</w:t>
      </w:r>
      <w:bookmarkEnd w:id="34"/>
    </w:p>
    <w:p w14:paraId="3B3739D4" w14:textId="2CA562D7" w:rsidR="004D5738" w:rsidRDefault="004D5738">
      <w:pPr>
        <w:spacing w:after="160" w:line="259" w:lineRule="auto"/>
        <w:jc w:val="left"/>
      </w:pPr>
      <w:r w:rsidRPr="004D5738">
        <w:t>O apêndice não utiliza o padrão de formatação utilizado na monografia,</w:t>
      </w:r>
      <w:r>
        <w:t xml:space="preserve"> </w:t>
      </w:r>
      <w:r w:rsidRPr="004D5738">
        <w:t>preservando o padrão de formatação próprio do apêndice.</w:t>
      </w:r>
    </w:p>
    <w:p w14:paraId="5FCDA3B3" w14:textId="77777777" w:rsidR="004D5738" w:rsidRDefault="004D5738">
      <w:pPr>
        <w:spacing w:after="160" w:line="259" w:lineRule="auto"/>
        <w:jc w:val="left"/>
      </w:pPr>
      <w:r>
        <w:br w:type="page"/>
      </w:r>
    </w:p>
    <w:p w14:paraId="6243BE23" w14:textId="77777777" w:rsidR="004D5738" w:rsidRDefault="004D5738" w:rsidP="004D5738">
      <w:pPr>
        <w:pStyle w:val="Ttulo2"/>
        <w:numPr>
          <w:ilvl w:val="0"/>
          <w:numId w:val="0"/>
        </w:numPr>
        <w:ind w:left="360"/>
      </w:pPr>
      <w:bookmarkStart w:id="35" w:name="_Toc228805769"/>
      <w:r w:rsidRPr="004D5738">
        <w:lastRenderedPageBreak/>
        <w:t>ANEXO A - PLANO DE EMPREGO OPERACIONAL DO CBMDF</w:t>
      </w:r>
      <w:bookmarkEnd w:id="35"/>
    </w:p>
    <w:p w14:paraId="4B162C11" w14:textId="5BE237BA" w:rsidR="00712E9B" w:rsidRDefault="004D5738">
      <w:pPr>
        <w:spacing w:after="160" w:line="259" w:lineRule="auto"/>
        <w:jc w:val="left"/>
      </w:pPr>
      <w:r w:rsidRPr="004D5738">
        <w:t>O anexo não utiliza o padrão de formatação utilizado na monografia, preservando o padrão de formatação próprio do anexo.</w:t>
      </w:r>
    </w:p>
    <w:sectPr w:rsidR="00712E9B" w:rsidSect="006647D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27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28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29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0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1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2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3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5808" w14:textId="77777777" w:rsidR="00435055" w:rsidRDefault="00435055" w:rsidP="00362547">
      <w:pPr>
        <w:spacing w:after="0" w:line="240" w:lineRule="auto"/>
      </w:pPr>
      <w:r>
        <w:separator/>
      </w:r>
    </w:p>
  </w:endnote>
  <w:endnote w:type="continuationSeparator" w:id="0">
    <w:p w14:paraId="3D570004" w14:textId="77777777" w:rsidR="00435055" w:rsidRDefault="00435055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21CB" w14:textId="77777777" w:rsidR="00435055" w:rsidRDefault="00435055" w:rsidP="00362547">
      <w:pPr>
        <w:spacing w:after="0" w:line="240" w:lineRule="auto"/>
      </w:pPr>
      <w:r>
        <w:separator/>
      </w:r>
    </w:p>
  </w:footnote>
  <w:footnote w:type="continuationSeparator" w:id="0">
    <w:p w14:paraId="0DBB1983" w14:textId="77777777" w:rsidR="00435055" w:rsidRDefault="00435055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98018C"/>
    <w:multiLevelType w:val="hybridMultilevel"/>
    <w:tmpl w:val="F7A8A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4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5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9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2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30"/>
  </w:num>
  <w:num w:numId="2" w16cid:durableId="1234973120">
    <w:abstractNumId w:val="5"/>
  </w:num>
  <w:num w:numId="3" w16cid:durableId="581986572">
    <w:abstractNumId w:val="48"/>
  </w:num>
  <w:num w:numId="4" w16cid:durableId="197158880">
    <w:abstractNumId w:val="43"/>
  </w:num>
  <w:num w:numId="5" w16cid:durableId="1199007161">
    <w:abstractNumId w:val="12"/>
  </w:num>
  <w:num w:numId="6" w16cid:durableId="1109742213">
    <w:abstractNumId w:val="26"/>
  </w:num>
  <w:num w:numId="7" w16cid:durableId="1232547077">
    <w:abstractNumId w:val="45"/>
  </w:num>
  <w:num w:numId="8" w16cid:durableId="1884127117">
    <w:abstractNumId w:val="37"/>
  </w:num>
  <w:num w:numId="9" w16cid:durableId="1278829759">
    <w:abstractNumId w:val="18"/>
  </w:num>
  <w:num w:numId="10" w16cid:durableId="1920749956">
    <w:abstractNumId w:val="25"/>
  </w:num>
  <w:num w:numId="11" w16cid:durableId="1580017748">
    <w:abstractNumId w:val="39"/>
  </w:num>
  <w:num w:numId="12" w16cid:durableId="1962759719">
    <w:abstractNumId w:val="22"/>
  </w:num>
  <w:num w:numId="13" w16cid:durableId="2089764927">
    <w:abstractNumId w:val="47"/>
  </w:num>
  <w:num w:numId="14" w16cid:durableId="871651411">
    <w:abstractNumId w:val="13"/>
  </w:num>
  <w:num w:numId="15" w16cid:durableId="47186666">
    <w:abstractNumId w:val="16"/>
  </w:num>
  <w:num w:numId="16" w16cid:durableId="298995639">
    <w:abstractNumId w:val="41"/>
  </w:num>
  <w:num w:numId="17" w16cid:durableId="1271815601">
    <w:abstractNumId w:val="24"/>
  </w:num>
  <w:num w:numId="18" w16cid:durableId="935164437">
    <w:abstractNumId w:val="11"/>
  </w:num>
  <w:num w:numId="19" w16cid:durableId="565335673">
    <w:abstractNumId w:val="29"/>
  </w:num>
  <w:num w:numId="20" w16cid:durableId="580331330">
    <w:abstractNumId w:val="34"/>
  </w:num>
  <w:num w:numId="21" w16cid:durableId="1937399369">
    <w:abstractNumId w:val="14"/>
  </w:num>
  <w:num w:numId="22" w16cid:durableId="300505824">
    <w:abstractNumId w:val="21"/>
  </w:num>
  <w:num w:numId="23" w16cid:durableId="798838494">
    <w:abstractNumId w:val="0"/>
  </w:num>
  <w:num w:numId="24" w16cid:durableId="1549024742">
    <w:abstractNumId w:val="7"/>
  </w:num>
  <w:num w:numId="25" w16cid:durableId="1460881301">
    <w:abstractNumId w:val="9"/>
  </w:num>
  <w:num w:numId="26" w16cid:durableId="1652980707">
    <w:abstractNumId w:val="3"/>
  </w:num>
  <w:num w:numId="27" w16cid:durableId="1997417471">
    <w:abstractNumId w:val="23"/>
  </w:num>
  <w:num w:numId="28" w16cid:durableId="1880900270">
    <w:abstractNumId w:val="40"/>
  </w:num>
  <w:num w:numId="29" w16cid:durableId="163782610">
    <w:abstractNumId w:val="36"/>
  </w:num>
  <w:num w:numId="30" w16cid:durableId="119150011">
    <w:abstractNumId w:val="33"/>
  </w:num>
  <w:num w:numId="31" w16cid:durableId="1110933355">
    <w:abstractNumId w:val="28"/>
  </w:num>
  <w:num w:numId="32" w16cid:durableId="2085685296">
    <w:abstractNumId w:val="31"/>
  </w:num>
  <w:num w:numId="33" w16cid:durableId="934705589">
    <w:abstractNumId w:val="38"/>
  </w:num>
  <w:num w:numId="34" w16cid:durableId="1292052210">
    <w:abstractNumId w:val="10"/>
  </w:num>
  <w:num w:numId="35" w16cid:durableId="980306311">
    <w:abstractNumId w:val="53"/>
  </w:num>
  <w:num w:numId="36" w16cid:durableId="1789548368">
    <w:abstractNumId w:val="20"/>
  </w:num>
  <w:num w:numId="37" w16cid:durableId="2088961713">
    <w:abstractNumId w:val="27"/>
  </w:num>
  <w:num w:numId="38" w16cid:durableId="790706884">
    <w:abstractNumId w:val="4"/>
  </w:num>
  <w:num w:numId="39" w16cid:durableId="1256669033">
    <w:abstractNumId w:val="32"/>
  </w:num>
  <w:num w:numId="40" w16cid:durableId="174462691">
    <w:abstractNumId w:val="19"/>
  </w:num>
  <w:num w:numId="41" w16cid:durableId="565797092">
    <w:abstractNumId w:val="44"/>
  </w:num>
  <w:num w:numId="42" w16cid:durableId="1472409147">
    <w:abstractNumId w:val="51"/>
  </w:num>
  <w:num w:numId="43" w16cid:durableId="1691105973">
    <w:abstractNumId w:val="2"/>
  </w:num>
  <w:num w:numId="44" w16cid:durableId="157893725">
    <w:abstractNumId w:val="42"/>
  </w:num>
  <w:num w:numId="45" w16cid:durableId="745105533">
    <w:abstractNumId w:val="35"/>
  </w:num>
  <w:num w:numId="46" w16cid:durableId="846142191">
    <w:abstractNumId w:val="46"/>
  </w:num>
  <w:num w:numId="47" w16cid:durableId="1135560885">
    <w:abstractNumId w:val="8"/>
  </w:num>
  <w:num w:numId="48" w16cid:durableId="1675378322">
    <w:abstractNumId w:val="49"/>
  </w:num>
  <w:num w:numId="49" w16cid:durableId="208034124">
    <w:abstractNumId w:val="50"/>
  </w:num>
  <w:num w:numId="50" w16cid:durableId="248124975">
    <w:abstractNumId w:val="15"/>
  </w:num>
  <w:num w:numId="51" w16cid:durableId="446431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50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50"/>
  </w:num>
  <w:num w:numId="54" w16cid:durableId="12897741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2"/>
  </w:num>
  <w:num w:numId="57" w16cid:durableId="1663464606">
    <w:abstractNumId w:val="17"/>
  </w:num>
  <w:num w:numId="58" w16cid:durableId="1831867267">
    <w:abstractNumId w:val="50"/>
  </w:num>
  <w:num w:numId="59" w16cid:durableId="7033626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  <w:num w:numId="61" w16cid:durableId="1058557229">
    <w:abstractNumId w:val="6"/>
  </w:num>
  <w:num w:numId="62" w16cid:durableId="144592905">
    <w:abstractNumId w:val="5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05D9A"/>
    <w:rsid w:val="00053F40"/>
    <w:rsid w:val="000C5415"/>
    <w:rsid w:val="001224F5"/>
    <w:rsid w:val="0017035C"/>
    <w:rsid w:val="00223B2E"/>
    <w:rsid w:val="00260D08"/>
    <w:rsid w:val="002C4797"/>
    <w:rsid w:val="002D7FEE"/>
    <w:rsid w:val="003130E0"/>
    <w:rsid w:val="00315D16"/>
    <w:rsid w:val="00362547"/>
    <w:rsid w:val="00380691"/>
    <w:rsid w:val="004118FA"/>
    <w:rsid w:val="00435055"/>
    <w:rsid w:val="00436E8C"/>
    <w:rsid w:val="00471D36"/>
    <w:rsid w:val="0048535E"/>
    <w:rsid w:val="004957DE"/>
    <w:rsid w:val="004D42F8"/>
    <w:rsid w:val="004D5738"/>
    <w:rsid w:val="004D6160"/>
    <w:rsid w:val="00566066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6A5666"/>
    <w:rsid w:val="00712E9B"/>
    <w:rsid w:val="00741BE5"/>
    <w:rsid w:val="00767636"/>
    <w:rsid w:val="00796C01"/>
    <w:rsid w:val="007A72B6"/>
    <w:rsid w:val="0082373D"/>
    <w:rsid w:val="008532BB"/>
    <w:rsid w:val="00895A09"/>
    <w:rsid w:val="008E4B44"/>
    <w:rsid w:val="00AC5C7D"/>
    <w:rsid w:val="00AE517C"/>
    <w:rsid w:val="00B17FD1"/>
    <w:rsid w:val="00B77C2D"/>
    <w:rsid w:val="00BE2F6D"/>
    <w:rsid w:val="00BF06C9"/>
    <w:rsid w:val="00C54A73"/>
    <w:rsid w:val="00CA25BD"/>
    <w:rsid w:val="00CA3B77"/>
    <w:rsid w:val="00D12907"/>
    <w:rsid w:val="00D278D1"/>
    <w:rsid w:val="00D43B50"/>
    <w:rsid w:val="00D64693"/>
    <w:rsid w:val="00D76087"/>
    <w:rsid w:val="00D76B96"/>
    <w:rsid w:val="00DD5D2B"/>
    <w:rsid w:val="00DE3A2D"/>
    <w:rsid w:val="00DF3BEB"/>
    <w:rsid w:val="00E1187B"/>
    <w:rsid w:val="00E11B97"/>
    <w:rsid w:val="00E17192"/>
    <w:rsid w:val="00E31540"/>
    <w:rsid w:val="00E45DE5"/>
    <w:rsid w:val="00E5215C"/>
    <w:rsid w:val="00E71B07"/>
    <w:rsid w:val="00E94EA6"/>
    <w:rsid w:val="00EE534D"/>
    <w:rsid w:val="00F06FD2"/>
    <w:rsid w:val="00F241C9"/>
    <w:rsid w:val="00F34A2B"/>
    <w:rsid w:val="00FD1374"/>
    <w:rsid w:val="00FD4C26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ind w:left="79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D5738"/>
    <w:pPr>
      <w:tabs>
        <w:tab w:val="left" w:pos="480"/>
        <w:tab w:val="right" w:leader="dot" w:pos="9061"/>
      </w:tabs>
      <w:spacing w:afterLines="20" w:after="48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  <w:style w:type="paragraph" w:customStyle="1" w:styleId="Dedicatriaepgrafe">
    <w:name w:val="Dedicatória/ epígrafe"/>
    <w:basedOn w:val="Normal"/>
    <w:link w:val="DedicatriaepgrafeChar"/>
    <w:qFormat/>
    <w:rsid w:val="00223B2E"/>
    <w:pPr>
      <w:spacing w:after="160" w:line="259" w:lineRule="auto"/>
      <w:ind w:left="4536"/>
    </w:pPr>
  </w:style>
  <w:style w:type="character" w:customStyle="1" w:styleId="DedicatriaepgrafeChar">
    <w:name w:val="Dedicatória/ epígrafe Char"/>
    <w:basedOn w:val="Fontepargpadro"/>
    <w:link w:val="Dedicatriaepgrafe"/>
    <w:rsid w:val="00223B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Leis/L8255.htm" TargetMode="External"/><Relationship Id="rId18" Type="http://schemas.openxmlformats.org/officeDocument/2006/relationships/hyperlink" Target="https://www.senabom2019.com.br/evento/senabom2019/trabalhosaprovados/naintegra/781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bm.df.gov.br/institucional/2012-11-13-16-50-03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biblioteca.cbm.df.gov.br:8080/jspui/handle/123456789/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2469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11</cp:revision>
  <dcterms:created xsi:type="dcterms:W3CDTF">2026-05-04T19:14:00Z</dcterms:created>
  <dcterms:modified xsi:type="dcterms:W3CDTF">2026-05-04T20:06:00Z</dcterms:modified>
</cp:coreProperties>
</file>